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82" w:rsidRPr="00CD6182" w:rsidRDefault="00CD6182" w:rsidP="00CD6182">
      <w:p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b/>
          <w:bCs/>
          <w:sz w:val="24"/>
          <w:szCs w:val="24"/>
          <w:lang w:eastAsia="ru-RU"/>
        </w:rPr>
        <w:t>1. ОБЩИЕ ТРЕБОВАНИЯ ОХРАНЫ ТРУДА</w:t>
      </w:r>
      <w:r w:rsidRPr="00CD6182">
        <w:rPr>
          <w:rFonts w:ascii="Times New Roman" w:eastAsia="Times New Roman" w:hAnsi="Times New Roman" w:cs="Times New Roman"/>
          <w:sz w:val="24"/>
          <w:szCs w:val="24"/>
          <w:lang w:eastAsia="ru-RU"/>
        </w:rPr>
        <w:br/>
        <w:t xml:space="preserve">1.1. Группа I по электробезопасности присваивается </w:t>
      </w:r>
      <w:proofErr w:type="spellStart"/>
      <w:r w:rsidRPr="00CD6182">
        <w:rPr>
          <w:rFonts w:ascii="Times New Roman" w:eastAsia="Times New Roman" w:hAnsi="Times New Roman" w:cs="Times New Roman"/>
          <w:sz w:val="24"/>
          <w:szCs w:val="24"/>
          <w:lang w:eastAsia="ru-RU"/>
        </w:rPr>
        <w:t>неэлектротехническому</w:t>
      </w:r>
      <w:proofErr w:type="spellEnd"/>
      <w:r w:rsidRPr="00CD6182">
        <w:rPr>
          <w:rFonts w:ascii="Times New Roman" w:eastAsia="Times New Roman" w:hAnsi="Times New Roman" w:cs="Times New Roman"/>
          <w:sz w:val="24"/>
          <w:szCs w:val="24"/>
          <w:lang w:eastAsia="ru-RU"/>
        </w:rPr>
        <w:t xml:space="preserve"> персоналу, связанному с работой, при выполнении которой может возникнуть опасность поражения электрическим током.</w:t>
      </w:r>
      <w:r w:rsidRPr="00CD6182">
        <w:rPr>
          <w:rFonts w:ascii="Times New Roman" w:eastAsia="Times New Roman" w:hAnsi="Times New Roman" w:cs="Times New Roman"/>
          <w:sz w:val="24"/>
          <w:szCs w:val="24"/>
          <w:lang w:eastAsia="ru-RU"/>
        </w:rPr>
        <w:br/>
        <w:t>1.2. Работник с группой I по электробезопасности должен иметь элементарное представление об опасности электрического тока и мерах безопасности при работе на обслуживаемом участке, оборудовании, установке.</w:t>
      </w:r>
      <w:r w:rsidRPr="00CD6182">
        <w:rPr>
          <w:rFonts w:ascii="Times New Roman" w:eastAsia="Times New Roman" w:hAnsi="Times New Roman" w:cs="Times New Roman"/>
          <w:sz w:val="24"/>
          <w:szCs w:val="24"/>
          <w:lang w:eastAsia="ru-RU"/>
        </w:rPr>
        <w:br/>
        <w:t>1.3. Работник должен быть знаком с правилами оказания первой помощи потерпевшим от электрического тока.</w:t>
      </w:r>
      <w:r w:rsidRPr="00CD6182">
        <w:rPr>
          <w:rFonts w:ascii="Times New Roman" w:eastAsia="Times New Roman" w:hAnsi="Times New Roman" w:cs="Times New Roman"/>
          <w:sz w:val="24"/>
          <w:szCs w:val="24"/>
          <w:lang w:eastAsia="ru-RU"/>
        </w:rPr>
        <w:br/>
        <w:t>1.4. Перечень профессий этого персонала определяется руководством предприятия совместно с инженером по охране труда.</w:t>
      </w:r>
      <w:r w:rsidRPr="00CD6182">
        <w:rPr>
          <w:rFonts w:ascii="Times New Roman" w:eastAsia="Times New Roman" w:hAnsi="Times New Roman" w:cs="Times New Roman"/>
          <w:sz w:val="24"/>
          <w:szCs w:val="24"/>
          <w:lang w:eastAsia="ru-RU"/>
        </w:rPr>
        <w:br/>
        <w:t>1.5. Проверка знаний проводится работником из числа электротехнического персонала Учреждения с группой по электробезопасности не ниже III или по его письменному указанию лицом из обслуживающей специализированной организации с группой по электробезопасности не ниже 3.</w:t>
      </w:r>
      <w:r w:rsidRPr="00CD6182">
        <w:rPr>
          <w:rFonts w:ascii="Times New Roman" w:eastAsia="Times New Roman" w:hAnsi="Times New Roman" w:cs="Times New Roman"/>
          <w:sz w:val="24"/>
          <w:szCs w:val="24"/>
          <w:lang w:eastAsia="ru-RU"/>
        </w:rPr>
        <w:br/>
        <w:t xml:space="preserve">1.6. </w:t>
      </w:r>
      <w:hyperlink r:id="rId6" w:tooltip="Журнал учета присвоения первой группы по электробезопасности неэлектротехническому персоналу" w:history="1">
        <w:r w:rsidRPr="00CD6182">
          <w:rPr>
            <w:rFonts w:ascii="Times New Roman" w:eastAsia="Times New Roman" w:hAnsi="Times New Roman" w:cs="Times New Roman"/>
            <w:color w:val="0000FF"/>
            <w:sz w:val="24"/>
            <w:szCs w:val="24"/>
            <w:u w:val="single"/>
            <w:lang w:eastAsia="ru-RU"/>
          </w:rPr>
          <w:t>Присвоение группы I оформляется в специальном журнале</w:t>
        </w:r>
      </w:hyperlink>
      <w:r w:rsidRPr="00CD6182">
        <w:rPr>
          <w:rFonts w:ascii="Times New Roman" w:eastAsia="Times New Roman" w:hAnsi="Times New Roman" w:cs="Times New Roman"/>
          <w:sz w:val="24"/>
          <w:szCs w:val="24"/>
          <w:lang w:eastAsia="ru-RU"/>
        </w:rPr>
        <w:t xml:space="preserve"> с подписью </w:t>
      </w:r>
      <w:proofErr w:type="gramStart"/>
      <w:r w:rsidRPr="00CD6182">
        <w:rPr>
          <w:rFonts w:ascii="Times New Roman" w:eastAsia="Times New Roman" w:hAnsi="Times New Roman" w:cs="Times New Roman"/>
          <w:sz w:val="24"/>
          <w:szCs w:val="24"/>
          <w:lang w:eastAsia="ru-RU"/>
        </w:rPr>
        <w:t>проверяемого</w:t>
      </w:r>
      <w:proofErr w:type="gramEnd"/>
      <w:r w:rsidRPr="00CD6182">
        <w:rPr>
          <w:rFonts w:ascii="Times New Roman" w:eastAsia="Times New Roman" w:hAnsi="Times New Roman" w:cs="Times New Roman"/>
          <w:sz w:val="24"/>
          <w:szCs w:val="24"/>
          <w:lang w:eastAsia="ru-RU"/>
        </w:rPr>
        <w:t xml:space="preserve"> и проверяющего. Выдача удостоверения о проверке знаний при этом не требуется.</w:t>
      </w:r>
      <w:r w:rsidRPr="00CD6182">
        <w:rPr>
          <w:rFonts w:ascii="Times New Roman" w:eastAsia="Times New Roman" w:hAnsi="Times New Roman" w:cs="Times New Roman"/>
          <w:sz w:val="24"/>
          <w:szCs w:val="24"/>
          <w:lang w:eastAsia="ru-RU"/>
        </w:rPr>
        <w:br/>
        <w:t>1.7. Ответственность за своевременную проверку знаний у лиц с группой по электробезопасности I несет руководитель структурного подразделения.</w:t>
      </w:r>
      <w:r w:rsidRPr="00CD6182">
        <w:rPr>
          <w:rFonts w:ascii="Times New Roman" w:eastAsia="Times New Roman" w:hAnsi="Times New Roman" w:cs="Times New Roman"/>
          <w:sz w:val="24"/>
          <w:szCs w:val="24"/>
          <w:lang w:eastAsia="ru-RU"/>
        </w:rPr>
        <w:br/>
        <w:t>1.8. При установке оборудования в помещениях, имеющих токопроводящие полы, работать с таким оборудованием необходимо, если позволяют местные условия, стоя па диэлектрическом ковре.</w:t>
      </w:r>
      <w:r w:rsidRPr="00CD6182">
        <w:rPr>
          <w:rFonts w:ascii="Times New Roman" w:eastAsia="Times New Roman" w:hAnsi="Times New Roman" w:cs="Times New Roman"/>
          <w:sz w:val="24"/>
          <w:szCs w:val="24"/>
          <w:lang w:eastAsia="ru-RU"/>
        </w:rPr>
        <w:br/>
        <w:t>1.9. В помещениях с повышенной опасностью поражения электрическим током, особо опасных помещениях и в наружных установках для питания переносных электрических светильников и светильников местного стационарного освещения должно применяться напряжение не выше 42</w:t>
      </w:r>
      <w:proofErr w:type="gramStart"/>
      <w:r w:rsidRPr="00CD6182">
        <w:rPr>
          <w:rFonts w:ascii="Times New Roman" w:eastAsia="Times New Roman" w:hAnsi="Times New Roman" w:cs="Times New Roman"/>
          <w:sz w:val="24"/>
          <w:szCs w:val="24"/>
          <w:lang w:eastAsia="ru-RU"/>
        </w:rPr>
        <w:t xml:space="preserve"> В</w:t>
      </w:r>
      <w:proofErr w:type="gramEnd"/>
      <w:r w:rsidRPr="00CD6182">
        <w:rPr>
          <w:rFonts w:ascii="Times New Roman" w:eastAsia="Times New Roman" w:hAnsi="Times New Roman" w:cs="Times New Roman"/>
          <w:sz w:val="24"/>
          <w:szCs w:val="24"/>
          <w:lang w:eastAsia="ru-RU"/>
        </w:rPr>
        <w:t>, переносные светильники, предназначенные для подвешивания, настольные, напольные и т.п. приравниваются при выборе напряжения к светильникам местного стационарного освещения.</w:t>
      </w:r>
      <w:r w:rsidRPr="00CD6182">
        <w:rPr>
          <w:rFonts w:ascii="Times New Roman" w:eastAsia="Times New Roman" w:hAnsi="Times New Roman" w:cs="Times New Roman"/>
          <w:sz w:val="24"/>
          <w:szCs w:val="24"/>
          <w:lang w:eastAsia="ru-RU"/>
        </w:rPr>
        <w:br/>
        <w:t>1.10. Вилки соединителей должны быть выполнены так, чтобы их нельзя было включить в розетки с более высоким номинальным напряжением, чем напряжение вилки.</w:t>
      </w:r>
      <w:r w:rsidRPr="00CD6182">
        <w:rPr>
          <w:rFonts w:ascii="Times New Roman" w:eastAsia="Times New Roman" w:hAnsi="Times New Roman" w:cs="Times New Roman"/>
          <w:sz w:val="24"/>
          <w:szCs w:val="24"/>
          <w:lang w:eastAsia="ru-RU"/>
        </w:rPr>
        <w:br/>
        <w:t xml:space="preserve">1.11. </w:t>
      </w:r>
      <w:proofErr w:type="spellStart"/>
      <w:r w:rsidRPr="00CD6182">
        <w:rPr>
          <w:rFonts w:ascii="Times New Roman" w:eastAsia="Times New Roman" w:hAnsi="Times New Roman" w:cs="Times New Roman"/>
          <w:sz w:val="24"/>
          <w:szCs w:val="24"/>
          <w:lang w:eastAsia="ru-RU"/>
        </w:rPr>
        <w:t>Неэлектротехнический</w:t>
      </w:r>
      <w:proofErr w:type="spellEnd"/>
      <w:r w:rsidRPr="00CD6182">
        <w:rPr>
          <w:rFonts w:ascii="Times New Roman" w:eastAsia="Times New Roman" w:hAnsi="Times New Roman" w:cs="Times New Roman"/>
          <w:sz w:val="24"/>
          <w:szCs w:val="24"/>
          <w:lang w:eastAsia="ru-RU"/>
        </w:rPr>
        <w:t xml:space="preserve"> персонал обязан:</w:t>
      </w:r>
    </w:p>
    <w:p w:rsidR="00CD6182" w:rsidRPr="00CD6182" w:rsidRDefault="00CD6182" w:rsidP="00CD61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соблюдать режим труда и отдыха, установленный законодательством, правилами внутреннего трудового распорядка Учреждения, трудовую дисциплину, выполнять требования правил и норм охраны труда;</w:t>
      </w:r>
    </w:p>
    <w:p w:rsidR="00CD6182" w:rsidRPr="00CD6182" w:rsidRDefault="00CD6182" w:rsidP="00CD61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выполнять требования пожарной безопасности, знать порядок действий при пожаре, уметь применять первичные средства пожаротушения;</w:t>
      </w:r>
    </w:p>
    <w:p w:rsidR="00CD6182" w:rsidRPr="00CD6182" w:rsidRDefault="00CD6182" w:rsidP="00CD618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о неисправностях оборудования сообщать непосредственному руководителю или лицам, осуществляющим техническое обслуживание данного оборудования.</w:t>
      </w:r>
    </w:p>
    <w:p w:rsidR="00CD6182" w:rsidRPr="00CD6182" w:rsidRDefault="00CD6182" w:rsidP="00CD6182">
      <w:p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1.12. Не допускается выполнять работу, находясь в состоянии алкогольного опьянения либо в состоянии, вызванном употреблением наркотических средств, психотропных или токсических веществ, а также распивать спиртные напитки, употреблять наркотические средства, психотропные или токсические вещества на рабочем месте или в рабочее время.</w:t>
      </w:r>
      <w:r w:rsidRPr="00CD6182">
        <w:rPr>
          <w:rFonts w:ascii="Times New Roman" w:eastAsia="Times New Roman" w:hAnsi="Times New Roman" w:cs="Times New Roman"/>
          <w:sz w:val="24"/>
          <w:szCs w:val="24"/>
          <w:lang w:eastAsia="ru-RU"/>
        </w:rPr>
        <w:br/>
        <w:t xml:space="preserve">1.13. Настоящая инструкция является обязательной для </w:t>
      </w:r>
      <w:proofErr w:type="spellStart"/>
      <w:r w:rsidRPr="00CD6182">
        <w:rPr>
          <w:rFonts w:ascii="Times New Roman" w:eastAsia="Times New Roman" w:hAnsi="Times New Roman" w:cs="Times New Roman"/>
          <w:sz w:val="24"/>
          <w:szCs w:val="24"/>
          <w:lang w:eastAsia="ru-RU"/>
        </w:rPr>
        <w:t>неэлектротехнического</w:t>
      </w:r>
      <w:proofErr w:type="spellEnd"/>
      <w:r w:rsidRPr="00CD6182">
        <w:rPr>
          <w:rFonts w:ascii="Times New Roman" w:eastAsia="Times New Roman" w:hAnsi="Times New Roman" w:cs="Times New Roman"/>
          <w:sz w:val="24"/>
          <w:szCs w:val="24"/>
          <w:lang w:eastAsia="ru-RU"/>
        </w:rPr>
        <w:t xml:space="preserve"> персонала, работающего в Учреждении. Лица, нарушившие требования данной инструкции, несут ответственность согласно правилам внутреннего распорядка, законодательства РФ.</w:t>
      </w:r>
    </w:p>
    <w:p w:rsidR="00CD6182" w:rsidRPr="00CD6182" w:rsidRDefault="00CD6182" w:rsidP="00CD6182">
      <w:p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b/>
          <w:bCs/>
          <w:sz w:val="24"/>
          <w:szCs w:val="24"/>
          <w:lang w:eastAsia="ru-RU"/>
        </w:rPr>
        <w:t>2. ТРЕБОВАНИЯ ОХРАНЫ ТРУДА ПЕРЕД НАЧАЛОМ РАБОТЫ</w:t>
      </w:r>
      <w:r w:rsidRPr="00CD6182">
        <w:rPr>
          <w:rFonts w:ascii="Times New Roman" w:eastAsia="Times New Roman" w:hAnsi="Times New Roman" w:cs="Times New Roman"/>
          <w:sz w:val="24"/>
          <w:szCs w:val="24"/>
          <w:lang w:eastAsia="ru-RU"/>
        </w:rPr>
        <w:br/>
        <w:t>2.1. Перед началом работы с электроприборами, электроинструментом и оборудованием работник должен выполнить следующие требования безопасности:</w:t>
      </w:r>
    </w:p>
    <w:p w:rsidR="00CD6182" w:rsidRPr="00CD6182" w:rsidRDefault="00CD6182" w:rsidP="00CD618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lastRenderedPageBreak/>
        <w:t>изучить руководство по эксплуатации;</w:t>
      </w:r>
    </w:p>
    <w:p w:rsidR="00CD6182" w:rsidRPr="00CD6182" w:rsidRDefault="00CD6182" w:rsidP="00CD618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убедиться в отсутствии видимых повреждений оборудования, питающих и соединительных кабелей и проводов;</w:t>
      </w:r>
    </w:p>
    <w:p w:rsidR="00CD6182" w:rsidRPr="00CD6182" w:rsidRDefault="00CD6182" w:rsidP="00CD618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проверить надежность присоединения к оборудованию видимых заземляющих (нулевых защитных) проводников, наличие и надежность крепления заземляющих (нулевых защитных) контактов вилок и розеток штепсельных разъемов;</w:t>
      </w:r>
    </w:p>
    <w:p w:rsidR="00CD6182" w:rsidRPr="00CD6182" w:rsidRDefault="00CD6182" w:rsidP="00CD618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 xml:space="preserve">проверить соответствие напряжения и частоты тока в электрической сети напряжению и частоте тока, </w:t>
      </w:r>
      <w:proofErr w:type="gramStart"/>
      <w:r w:rsidRPr="00CD6182">
        <w:rPr>
          <w:rFonts w:ascii="Times New Roman" w:eastAsia="Times New Roman" w:hAnsi="Times New Roman" w:cs="Times New Roman"/>
          <w:sz w:val="24"/>
          <w:szCs w:val="24"/>
          <w:lang w:eastAsia="ru-RU"/>
        </w:rPr>
        <w:t>указанным</w:t>
      </w:r>
      <w:proofErr w:type="gramEnd"/>
      <w:r w:rsidRPr="00CD6182">
        <w:rPr>
          <w:rFonts w:ascii="Times New Roman" w:eastAsia="Times New Roman" w:hAnsi="Times New Roman" w:cs="Times New Roman"/>
          <w:sz w:val="24"/>
          <w:szCs w:val="24"/>
          <w:lang w:eastAsia="ru-RU"/>
        </w:rPr>
        <w:t xml:space="preserve"> на табличке </w:t>
      </w:r>
      <w:proofErr w:type="spellStart"/>
      <w:r w:rsidRPr="00CD6182">
        <w:rPr>
          <w:rFonts w:ascii="Times New Roman" w:eastAsia="Times New Roman" w:hAnsi="Times New Roman" w:cs="Times New Roman"/>
          <w:sz w:val="24"/>
          <w:szCs w:val="24"/>
          <w:lang w:eastAsia="ru-RU"/>
        </w:rPr>
        <w:t>электроприемника</w:t>
      </w:r>
      <w:proofErr w:type="spellEnd"/>
      <w:r w:rsidRPr="00CD6182">
        <w:rPr>
          <w:rFonts w:ascii="Times New Roman" w:eastAsia="Times New Roman" w:hAnsi="Times New Roman" w:cs="Times New Roman"/>
          <w:sz w:val="24"/>
          <w:szCs w:val="24"/>
          <w:lang w:eastAsia="ru-RU"/>
        </w:rPr>
        <w:t>.</w:t>
      </w:r>
    </w:p>
    <w:p w:rsidR="00CD6182" w:rsidRPr="00CD6182" w:rsidRDefault="00CD6182" w:rsidP="00CD6182">
      <w:p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2.2. При обнаружении неисправности оборудования, наличии видимых повреждений питающих и соединительных кабелей и проводов, разъемов штепсельных соединений, отсутствии или неисправности заземления (</w:t>
      </w:r>
      <w:proofErr w:type="spellStart"/>
      <w:r w:rsidRPr="00CD6182">
        <w:rPr>
          <w:rFonts w:ascii="Times New Roman" w:eastAsia="Times New Roman" w:hAnsi="Times New Roman" w:cs="Times New Roman"/>
          <w:sz w:val="24"/>
          <w:szCs w:val="24"/>
          <w:lang w:eastAsia="ru-RU"/>
        </w:rPr>
        <w:t>зануления</w:t>
      </w:r>
      <w:proofErr w:type="spellEnd"/>
      <w:r w:rsidRPr="00CD6182">
        <w:rPr>
          <w:rFonts w:ascii="Times New Roman" w:eastAsia="Times New Roman" w:hAnsi="Times New Roman" w:cs="Times New Roman"/>
          <w:sz w:val="24"/>
          <w:szCs w:val="24"/>
          <w:lang w:eastAsia="ru-RU"/>
        </w:rPr>
        <w:t>) оборудования приступать к работе запрещается.</w:t>
      </w:r>
      <w:r w:rsidRPr="00CD6182">
        <w:rPr>
          <w:rFonts w:ascii="Times New Roman" w:eastAsia="Times New Roman" w:hAnsi="Times New Roman" w:cs="Times New Roman"/>
          <w:sz w:val="24"/>
          <w:szCs w:val="24"/>
          <w:lang w:eastAsia="ru-RU"/>
        </w:rPr>
        <w:br/>
        <w:t>2.3. При обнаружении вышеуказанных нарушений требований охраны труда работник должен сообщить о выявленных нарушениях вышестоящему руководителю.</w:t>
      </w:r>
      <w:r w:rsidRPr="00CD6182">
        <w:rPr>
          <w:rFonts w:ascii="Times New Roman" w:eastAsia="Times New Roman" w:hAnsi="Times New Roman" w:cs="Times New Roman"/>
          <w:sz w:val="24"/>
          <w:szCs w:val="24"/>
          <w:lang w:eastAsia="ru-RU"/>
        </w:rPr>
        <w:br/>
        <w:t>2.4. В случае выявления нарушений требований охраны труда, которые могут привести к несчастному случаю или пожару, работа приостанавливается до устранения этого нарушения, о чем письменно (устно, с последующим оформлением в письменном виде) сообщается вышестоящему руководителю.</w:t>
      </w:r>
    </w:p>
    <w:p w:rsidR="00CD6182" w:rsidRPr="00CD6182" w:rsidRDefault="00CD6182" w:rsidP="00CD6182">
      <w:p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b/>
          <w:bCs/>
          <w:sz w:val="24"/>
          <w:szCs w:val="24"/>
          <w:lang w:eastAsia="ru-RU"/>
        </w:rPr>
        <w:t>3. ТРЕБОВАНИЯ ОХРАНЫ ТРУДА ПРИ ВЫПОЛНЕНИИ РАБОТЫ</w:t>
      </w:r>
      <w:r w:rsidRPr="00CD6182">
        <w:rPr>
          <w:rFonts w:ascii="Times New Roman" w:eastAsia="Times New Roman" w:hAnsi="Times New Roman" w:cs="Times New Roman"/>
          <w:sz w:val="24"/>
          <w:szCs w:val="24"/>
          <w:lang w:eastAsia="ru-RU"/>
        </w:rPr>
        <w:br/>
        <w:t>3.1. При выполнении работы необходимо соблюдать следующие меры безопасности:</w:t>
      </w:r>
    </w:p>
    <w:p w:rsidR="00CD6182" w:rsidRPr="00CD6182" w:rsidRDefault="00CD6182" w:rsidP="00CD6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соблюдать требования эксплуатации оборудования;</w:t>
      </w:r>
    </w:p>
    <w:p w:rsidR="00CD6182" w:rsidRPr="00CD6182" w:rsidRDefault="00CD6182" w:rsidP="00CD6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выполнять только ту работу, которая поручена;</w:t>
      </w:r>
    </w:p>
    <w:p w:rsidR="00CD6182" w:rsidRPr="00CD6182" w:rsidRDefault="00CD6182" w:rsidP="00CD6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не допускать сторонних лиц к эксплуатации вверенного оборудования;</w:t>
      </w:r>
    </w:p>
    <w:p w:rsidR="00CD6182" w:rsidRPr="00CD6182" w:rsidRDefault="00CD6182" w:rsidP="00CD6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не касаться кабелей и проводов оборудования, включенного в электросеть;</w:t>
      </w:r>
    </w:p>
    <w:p w:rsidR="00CD6182" w:rsidRPr="00CD6182" w:rsidRDefault="00CD6182" w:rsidP="00CD6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не работать электроинструментом, у которого истек срок периодической проверки. Инвентарный номер и дата следующей проверки должны быть указаны на корпусе электроинструмента;</w:t>
      </w:r>
    </w:p>
    <w:p w:rsidR="00CD6182" w:rsidRPr="00CD6182" w:rsidRDefault="00CD6182" w:rsidP="00CD6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не работать электроинструментом, не защищенным от воздействия капель или брызг, не имеющим отличительных знаков (капля в треугольнике или две капли), в условиях воздействия капель и брызг, а также на открытых площадках во время снега или дождя;</w:t>
      </w:r>
    </w:p>
    <w:p w:rsidR="00CD6182" w:rsidRPr="00CD6182" w:rsidRDefault="00CD6182" w:rsidP="00CD6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 xml:space="preserve">не подключать </w:t>
      </w:r>
      <w:proofErr w:type="spellStart"/>
      <w:r w:rsidRPr="00CD6182">
        <w:rPr>
          <w:rFonts w:ascii="Times New Roman" w:eastAsia="Times New Roman" w:hAnsi="Times New Roman" w:cs="Times New Roman"/>
          <w:sz w:val="24"/>
          <w:szCs w:val="24"/>
          <w:lang w:eastAsia="ru-RU"/>
        </w:rPr>
        <w:t>электроприемники</w:t>
      </w:r>
      <w:proofErr w:type="spellEnd"/>
      <w:r w:rsidRPr="00CD6182">
        <w:rPr>
          <w:rFonts w:ascii="Times New Roman" w:eastAsia="Times New Roman" w:hAnsi="Times New Roman" w:cs="Times New Roman"/>
          <w:sz w:val="24"/>
          <w:szCs w:val="24"/>
          <w:lang w:eastAsia="ru-RU"/>
        </w:rPr>
        <w:t xml:space="preserve"> напряжением до 42</w:t>
      </w:r>
      <w:proofErr w:type="gramStart"/>
      <w:r w:rsidRPr="00CD6182">
        <w:rPr>
          <w:rFonts w:ascii="Times New Roman" w:eastAsia="Times New Roman" w:hAnsi="Times New Roman" w:cs="Times New Roman"/>
          <w:sz w:val="24"/>
          <w:szCs w:val="24"/>
          <w:lang w:eastAsia="ru-RU"/>
        </w:rPr>
        <w:t xml:space="preserve"> В</w:t>
      </w:r>
      <w:proofErr w:type="gramEnd"/>
      <w:r w:rsidRPr="00CD6182">
        <w:rPr>
          <w:rFonts w:ascii="Times New Roman" w:eastAsia="Times New Roman" w:hAnsi="Times New Roman" w:cs="Times New Roman"/>
          <w:sz w:val="24"/>
          <w:szCs w:val="24"/>
          <w:lang w:eastAsia="ru-RU"/>
        </w:rPr>
        <w:t xml:space="preserve"> к электрической сети общего пользования через автотрансформатор, резистор или потенциометр;</w:t>
      </w:r>
    </w:p>
    <w:p w:rsidR="00CD6182" w:rsidRPr="00CD6182" w:rsidRDefault="00CD6182" w:rsidP="00CD6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не натягивать и не перекручивать кабели, шнуры электропитания, не подвергать их механической нагрузке и не ставить на них груз;</w:t>
      </w:r>
    </w:p>
    <w:p w:rsidR="00CD6182" w:rsidRPr="00CD6182" w:rsidRDefault="00CD6182" w:rsidP="00CD6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не снимать с оборудования до его отключения от электросети съемные детали и панели;</w:t>
      </w:r>
    </w:p>
    <w:p w:rsidR="00CD6182" w:rsidRPr="00CD6182" w:rsidRDefault="00CD6182" w:rsidP="00CD6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не допускать непосредственного соприкосновения проводов и кабелей с горячими, сырыми, замасленными поверхностями или предметами;</w:t>
      </w:r>
    </w:p>
    <w:p w:rsidR="00CD6182" w:rsidRPr="00CD6182" w:rsidRDefault="00CD6182" w:rsidP="00CD6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не переносить и не передвигать включенные в электросеть приборы и оборудование;</w:t>
      </w:r>
    </w:p>
    <w:p w:rsidR="00CD6182" w:rsidRPr="00CD6182" w:rsidRDefault="00CD6182" w:rsidP="00CD6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отключать оборудование при исчезновении напряжения в электросети и при перерыве в работе;</w:t>
      </w:r>
    </w:p>
    <w:p w:rsidR="00CD6182" w:rsidRPr="00CD6182" w:rsidRDefault="00CD6182" w:rsidP="00CD6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не производить ремонт электрической части электрооборудования самостоятельно;</w:t>
      </w:r>
    </w:p>
    <w:p w:rsidR="00CD6182" w:rsidRPr="00CD6182" w:rsidRDefault="00CD6182" w:rsidP="00CD618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не вытирать пыль и не производить уборку при включенном в электросеть оборудовании.</w:t>
      </w:r>
    </w:p>
    <w:p w:rsidR="00CD6182" w:rsidRPr="00CD6182" w:rsidRDefault="00CD6182" w:rsidP="00CD6182">
      <w:p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3.2. В случае внезапного ухудшения здоровья необходимо прекратить работу, выключить оборудование, сообщить об этом руководителю и при необходимости обратиться к врачу.</w:t>
      </w:r>
    </w:p>
    <w:p w:rsidR="00CD6182" w:rsidRPr="00CD6182" w:rsidRDefault="00CD6182" w:rsidP="00CD6182">
      <w:p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b/>
          <w:bCs/>
          <w:sz w:val="24"/>
          <w:szCs w:val="24"/>
          <w:lang w:eastAsia="ru-RU"/>
        </w:rPr>
        <w:lastRenderedPageBreak/>
        <w:t>4. ТРЕБОВАНИЯ ОХРАНЫ ТРУДА ПО ОКОНЧАНИИ РАБОТЫ</w:t>
      </w:r>
      <w:r w:rsidRPr="00CD6182">
        <w:rPr>
          <w:rFonts w:ascii="Times New Roman" w:eastAsia="Times New Roman" w:hAnsi="Times New Roman" w:cs="Times New Roman"/>
          <w:sz w:val="24"/>
          <w:szCs w:val="24"/>
          <w:lang w:eastAsia="ru-RU"/>
        </w:rPr>
        <w:br/>
        <w:t>4.1. После окончания работ все оборудование и механизмы переводятся в положение, исключающее возможность их запуска сторонними лицами.</w:t>
      </w:r>
      <w:r w:rsidRPr="00CD6182">
        <w:rPr>
          <w:rFonts w:ascii="Times New Roman" w:eastAsia="Times New Roman" w:hAnsi="Times New Roman" w:cs="Times New Roman"/>
          <w:sz w:val="24"/>
          <w:szCs w:val="24"/>
          <w:lang w:eastAsia="ru-RU"/>
        </w:rPr>
        <w:br/>
        <w:t>4.2. Электропитание приборов, оборудования и механизмов отключается.</w:t>
      </w:r>
      <w:r w:rsidRPr="00CD6182">
        <w:rPr>
          <w:rFonts w:ascii="Times New Roman" w:eastAsia="Times New Roman" w:hAnsi="Times New Roman" w:cs="Times New Roman"/>
          <w:sz w:val="24"/>
          <w:szCs w:val="24"/>
          <w:lang w:eastAsia="ru-RU"/>
        </w:rPr>
        <w:br/>
        <w:t>4.3. После отключения оборудования от сети производится его чистка и уборка, осматривается и приводится в порядок рабочее место.</w:t>
      </w:r>
      <w:r w:rsidRPr="00CD6182">
        <w:rPr>
          <w:rFonts w:ascii="Times New Roman" w:eastAsia="Times New Roman" w:hAnsi="Times New Roman" w:cs="Times New Roman"/>
          <w:sz w:val="24"/>
          <w:szCs w:val="24"/>
          <w:lang w:eastAsia="ru-RU"/>
        </w:rPr>
        <w:br/>
        <w:t>4.4. Все замечания, возникшие в процессе работы оборудования, сообщаются непосредственному руководителю и заносятся в журнал контроля состояния и условий охраны труда.</w:t>
      </w:r>
    </w:p>
    <w:p w:rsidR="00CD6182" w:rsidRPr="00CD6182" w:rsidRDefault="00CD6182" w:rsidP="00CD6182">
      <w:p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b/>
          <w:bCs/>
          <w:sz w:val="24"/>
          <w:szCs w:val="24"/>
          <w:lang w:eastAsia="ru-RU"/>
        </w:rPr>
        <w:t>5. ТРЕБОВАНИЯ ОХРАНЫ ТРУДА В АВАРИЙНЫХ СИТУАЦИЯХ</w:t>
      </w:r>
      <w:r w:rsidRPr="00CD6182">
        <w:rPr>
          <w:rFonts w:ascii="Times New Roman" w:eastAsia="Times New Roman" w:hAnsi="Times New Roman" w:cs="Times New Roman"/>
          <w:sz w:val="24"/>
          <w:szCs w:val="24"/>
          <w:lang w:eastAsia="ru-RU"/>
        </w:rPr>
        <w:br/>
        <w:t>5.1. В случае возникновения аварийной ситуации работник должен выполнить следующие требования безопасности:</w:t>
      </w:r>
      <w:r w:rsidRPr="00CD6182">
        <w:rPr>
          <w:rFonts w:ascii="Times New Roman" w:eastAsia="Times New Roman" w:hAnsi="Times New Roman" w:cs="Times New Roman"/>
          <w:sz w:val="24"/>
          <w:szCs w:val="24"/>
          <w:lang w:eastAsia="ru-RU"/>
        </w:rPr>
        <w:br/>
        <w:t>5.1.1. при повреждении оборудования, кабелей, проводов, неисправности заземления (</w:t>
      </w:r>
      <w:proofErr w:type="spellStart"/>
      <w:r w:rsidRPr="00CD6182">
        <w:rPr>
          <w:rFonts w:ascii="Times New Roman" w:eastAsia="Times New Roman" w:hAnsi="Times New Roman" w:cs="Times New Roman"/>
          <w:sz w:val="24"/>
          <w:szCs w:val="24"/>
          <w:lang w:eastAsia="ru-RU"/>
        </w:rPr>
        <w:t>зануления</w:t>
      </w:r>
      <w:proofErr w:type="spellEnd"/>
      <w:r w:rsidRPr="00CD6182">
        <w:rPr>
          <w:rFonts w:ascii="Times New Roman" w:eastAsia="Times New Roman" w:hAnsi="Times New Roman" w:cs="Times New Roman"/>
          <w:sz w:val="24"/>
          <w:szCs w:val="24"/>
          <w:lang w:eastAsia="ru-RU"/>
        </w:rPr>
        <w:t>), обнаружении во время работы необычного шума, запаха дыма или гари необходимо сразу же отключить электропитание оборудования и сообщить о случившемся непосредственному руководителю и лицу, осуществляющему техническое обслуживание данного оборудования;</w:t>
      </w:r>
      <w:r w:rsidRPr="00CD6182">
        <w:rPr>
          <w:rFonts w:ascii="Times New Roman" w:eastAsia="Times New Roman" w:hAnsi="Times New Roman" w:cs="Times New Roman"/>
          <w:sz w:val="24"/>
          <w:szCs w:val="24"/>
          <w:lang w:eastAsia="ru-RU"/>
        </w:rPr>
        <w:br/>
        <w:t>5.1.2. при возгорании электропроводки, оборудования и тому подобных происшествиях, необходимо отключить электропитание оборудования и принять меры по тушению пожара с помощью имеющихся первичных средств пожаротушения, сообщить о происшедшем непосредственному руководителю. Применение пенных огнетушителей и воды для тушения находящегося под напряжением оборудования недопустимо. Для этих целей используются углекислотные и порошковые огнетушители;</w:t>
      </w:r>
      <w:r w:rsidRPr="00CD6182">
        <w:rPr>
          <w:rFonts w:ascii="Times New Roman" w:eastAsia="Times New Roman" w:hAnsi="Times New Roman" w:cs="Times New Roman"/>
          <w:sz w:val="24"/>
          <w:szCs w:val="24"/>
          <w:lang w:eastAsia="ru-RU"/>
        </w:rPr>
        <w:br/>
        <w:t>5.1.3. при поражении электрическим током необходимо как можно скорее освободить потерпевшего от действия тока, оказать доврачебную помощь, вызвать скорую медицинскую помощь или врача либо принять меры по транспортировке потерпевшего в ближайшее лечебное учреждение.</w:t>
      </w:r>
      <w:r w:rsidRPr="00CD6182">
        <w:rPr>
          <w:rFonts w:ascii="Times New Roman" w:eastAsia="Times New Roman" w:hAnsi="Times New Roman" w:cs="Times New Roman"/>
          <w:sz w:val="24"/>
          <w:szCs w:val="24"/>
          <w:lang w:eastAsia="ru-RU"/>
        </w:rPr>
        <w:br/>
        <w:t>5.2. Освобождение пострадавшего от действия электрического тока:</w:t>
      </w:r>
    </w:p>
    <w:p w:rsidR="00CD6182" w:rsidRPr="00CD6182" w:rsidRDefault="00CD6182" w:rsidP="00CD61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немедленно отключить ту часть электроустановки (обслуживаемого оборудования), которой касается потерпевший. Отключение производится с помощью выключателя, рубильника либо другого отключающего аппарата, а также путем разъема штепсельного соединения;</w:t>
      </w:r>
    </w:p>
    <w:p w:rsidR="00CD6182" w:rsidRPr="00CD6182" w:rsidRDefault="00CD6182" w:rsidP="00CD61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если потерпевший находится на высоте, то отключение электроустановки может вызвать его падение. В этом случае необходимо принять меры, предупреждающие падение потерпевшего или обеспечивающие его безопасность;</w:t>
      </w:r>
    </w:p>
    <w:p w:rsidR="00CD6182" w:rsidRPr="00CD6182" w:rsidRDefault="00CD6182" w:rsidP="00CD61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при отключении электроустановки может одновременно погаснуть электрический: свет. В связи с этим при отсутствии дневного освещения необходимо позаботиться об освещении от другого источника (включить аварийное освещение, аккумуляторные фонари и т.п.), не задерживая отключения электроустановки и оказания помощи потерпевшему;</w:t>
      </w:r>
    </w:p>
    <w:p w:rsidR="00CD6182" w:rsidRPr="00CD6182" w:rsidRDefault="00CD6182" w:rsidP="00CD618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для отделения пострадавшего от токоведущих частей или провода напряжением до 1000</w:t>
      </w:r>
      <w:proofErr w:type="gramStart"/>
      <w:r w:rsidRPr="00CD6182">
        <w:rPr>
          <w:rFonts w:ascii="Times New Roman" w:eastAsia="Times New Roman" w:hAnsi="Times New Roman" w:cs="Times New Roman"/>
          <w:sz w:val="24"/>
          <w:szCs w:val="24"/>
          <w:lang w:eastAsia="ru-RU"/>
        </w:rPr>
        <w:t xml:space="preserve"> В</w:t>
      </w:r>
      <w:proofErr w:type="gramEnd"/>
      <w:r w:rsidRPr="00CD6182">
        <w:rPr>
          <w:rFonts w:ascii="Times New Roman" w:eastAsia="Times New Roman" w:hAnsi="Times New Roman" w:cs="Times New Roman"/>
          <w:sz w:val="24"/>
          <w:szCs w:val="24"/>
          <w:lang w:eastAsia="ru-RU"/>
        </w:rPr>
        <w:t xml:space="preserve"> следует воспользоваться канатом, палкой или каким-либо другим сухим предметом, не проводящим электрический ток, можно оттянуть его за одежду, избегая при этом прикосновения к окружающим металлическим предметам и частям тела пострадавшего, не прикрытым одеждой, необходимо действовать одной рукой, держа вторую в кармане или за спиной. Для изоляции рук оказывающий помощь должен надеть диэлектрические перчатки или обмотать руку шарфом, сухой материей и т.п., стоя на сухом </w:t>
      </w:r>
      <w:proofErr w:type="spellStart"/>
      <w:r w:rsidRPr="00CD6182">
        <w:rPr>
          <w:rFonts w:ascii="Times New Roman" w:eastAsia="Times New Roman" w:hAnsi="Times New Roman" w:cs="Times New Roman"/>
          <w:sz w:val="24"/>
          <w:szCs w:val="24"/>
          <w:lang w:eastAsia="ru-RU"/>
        </w:rPr>
        <w:t>токонепроводящем</w:t>
      </w:r>
      <w:proofErr w:type="spellEnd"/>
      <w:r w:rsidRPr="00CD6182">
        <w:rPr>
          <w:rFonts w:ascii="Times New Roman" w:eastAsia="Times New Roman" w:hAnsi="Times New Roman" w:cs="Times New Roman"/>
          <w:sz w:val="24"/>
          <w:szCs w:val="24"/>
          <w:lang w:eastAsia="ru-RU"/>
        </w:rPr>
        <w:t xml:space="preserve"> полу, на диэлектрическом коврике, сухой доске, подстилке, не проводящей электрический ток.</w:t>
      </w:r>
    </w:p>
    <w:p w:rsidR="00CD6182" w:rsidRPr="00CD6182" w:rsidRDefault="00CD6182" w:rsidP="00CD6182">
      <w:p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lastRenderedPageBreak/>
        <w:t>5.3. Первая помощь потерпевшему от электрического тока:</w:t>
      </w:r>
      <w:r w:rsidRPr="00CD6182">
        <w:rPr>
          <w:rFonts w:ascii="Times New Roman" w:eastAsia="Times New Roman" w:hAnsi="Times New Roman" w:cs="Times New Roman"/>
          <w:sz w:val="24"/>
          <w:szCs w:val="24"/>
          <w:lang w:eastAsia="ru-RU"/>
        </w:rPr>
        <w:br/>
        <w:t>5.3.1. после освобождения потерпевшего от электрического тока необходимо оценить его состояние. Признаки, по которым можно быстро определить состояние потерпевшего, следующие:</w:t>
      </w:r>
    </w:p>
    <w:p w:rsidR="00CD6182" w:rsidRPr="00CD6182" w:rsidRDefault="00CD6182" w:rsidP="00CD61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сознание: ясное, отсутствует, нарушено (потерпевший заторможен, возбужден);</w:t>
      </w:r>
    </w:p>
    <w:p w:rsidR="00CD6182" w:rsidRPr="00CD6182" w:rsidRDefault="00CD6182" w:rsidP="00CD61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 xml:space="preserve">кожных покровов и видимых слизистых (губ, глаз): </w:t>
      </w:r>
      <w:proofErr w:type="gramStart"/>
      <w:r w:rsidRPr="00CD6182">
        <w:rPr>
          <w:rFonts w:ascii="Times New Roman" w:eastAsia="Times New Roman" w:hAnsi="Times New Roman" w:cs="Times New Roman"/>
          <w:sz w:val="24"/>
          <w:szCs w:val="24"/>
          <w:lang w:eastAsia="ru-RU"/>
        </w:rPr>
        <w:t>розовые</w:t>
      </w:r>
      <w:proofErr w:type="gramEnd"/>
      <w:r w:rsidRPr="00CD6182">
        <w:rPr>
          <w:rFonts w:ascii="Times New Roman" w:eastAsia="Times New Roman" w:hAnsi="Times New Roman" w:cs="Times New Roman"/>
          <w:sz w:val="24"/>
          <w:szCs w:val="24"/>
          <w:lang w:eastAsia="ru-RU"/>
        </w:rPr>
        <w:t>, синюшные, бледные: цвет кожных покровов оценивают визуально;</w:t>
      </w:r>
    </w:p>
    <w:p w:rsidR="00CD6182" w:rsidRPr="00CD6182" w:rsidRDefault="00CD6182" w:rsidP="00CD61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дыхание: нормальное, отсутствует, нарушено (неправильное, поверхностное, хрипящее); наличие дыхания оценивают по подъему и опусканию грудной клетки;</w:t>
      </w:r>
    </w:p>
    <w:p w:rsidR="00CD6182" w:rsidRPr="00CD6182" w:rsidRDefault="00CD6182" w:rsidP="00CD61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пульс на сонных артериях: хорошо определяется (ритм правильный, неправильный), плохо определяется, отсутствует;</w:t>
      </w:r>
    </w:p>
    <w:p w:rsidR="00CD6182" w:rsidRPr="00CD6182" w:rsidRDefault="00CD6182" w:rsidP="00CD618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зрачки: узкие, широкие; 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округлой формы черные зрачки, состояние которых оценивают по тому, какую площадь они занимают.</w:t>
      </w:r>
    </w:p>
    <w:p w:rsidR="00CD6182" w:rsidRPr="00CD6182" w:rsidRDefault="00CD6182" w:rsidP="00CD6182">
      <w:pPr>
        <w:spacing w:before="100" w:beforeAutospacing="1" w:after="100" w:afterAutospacing="1" w:line="240" w:lineRule="auto"/>
        <w:rPr>
          <w:rFonts w:ascii="Times New Roman" w:eastAsia="Times New Roman" w:hAnsi="Times New Roman" w:cs="Times New Roman"/>
          <w:sz w:val="24"/>
          <w:szCs w:val="24"/>
          <w:lang w:eastAsia="ru-RU"/>
        </w:rPr>
      </w:pPr>
      <w:r w:rsidRPr="00CD6182">
        <w:rPr>
          <w:rFonts w:ascii="Times New Roman" w:eastAsia="Times New Roman" w:hAnsi="Times New Roman" w:cs="Times New Roman"/>
          <w:sz w:val="24"/>
          <w:szCs w:val="24"/>
          <w:lang w:eastAsia="ru-RU"/>
        </w:rPr>
        <w:t xml:space="preserve">5.3.2. </w:t>
      </w:r>
      <w:proofErr w:type="gramStart"/>
      <w:r w:rsidRPr="00CD6182">
        <w:rPr>
          <w:rFonts w:ascii="Times New Roman" w:eastAsia="Times New Roman" w:hAnsi="Times New Roman" w:cs="Times New Roman"/>
          <w:sz w:val="24"/>
          <w:szCs w:val="24"/>
          <w:lang w:eastAsia="ru-RU"/>
        </w:rPr>
        <w:t>Если у потерпевшего отсутствует сознание, дыхание, пульс, кожный покров синюшный, а зрачки широкие (0,5 см в диаметре), можно считать, что он находится в состоянии клинической смерти, и следует немедленно приступать к оживлению организма с помощью искусственного дыхания по способу «рот в рот» или «рот в нос» и наружного массажа сердца.</w:t>
      </w:r>
      <w:r w:rsidRPr="00CD6182">
        <w:rPr>
          <w:rFonts w:ascii="Times New Roman" w:eastAsia="Times New Roman" w:hAnsi="Times New Roman" w:cs="Times New Roman"/>
          <w:sz w:val="24"/>
          <w:szCs w:val="24"/>
          <w:lang w:eastAsia="ru-RU"/>
        </w:rPr>
        <w:br/>
        <w:t>5.3.3.</w:t>
      </w:r>
      <w:proofErr w:type="gramEnd"/>
      <w:r w:rsidRPr="00CD6182">
        <w:rPr>
          <w:rFonts w:ascii="Times New Roman" w:eastAsia="Times New Roman" w:hAnsi="Times New Roman" w:cs="Times New Roman"/>
          <w:sz w:val="24"/>
          <w:szCs w:val="24"/>
          <w:lang w:eastAsia="ru-RU"/>
        </w:rPr>
        <w:t xml:space="preserve"> Если потерпевший дышит очень редко и судорожно, но у него прощупывается пульс, необходимо сразу же начать делать искусственное дыхание. Не обязательно, чтобы при его проведении потерпевший находился в горизонтальном положении. При этом как можно больше запрокидывают голову назад или выдвигают вперед нижнюю челюсть.</w:t>
      </w:r>
      <w:r w:rsidRPr="00CD6182">
        <w:rPr>
          <w:rFonts w:ascii="Times New Roman" w:eastAsia="Times New Roman" w:hAnsi="Times New Roman" w:cs="Times New Roman"/>
          <w:sz w:val="24"/>
          <w:szCs w:val="24"/>
          <w:lang w:eastAsia="ru-RU"/>
        </w:rPr>
        <w:br/>
        <w:t>5.3.4. Приступив к оживлению, нужно позаботиться о вызове врача или скорой медицинской помощи. Это должен сделать не оказывающий помощь, а кто-то другой.</w:t>
      </w:r>
      <w:r w:rsidRPr="00CD6182">
        <w:rPr>
          <w:rFonts w:ascii="Times New Roman" w:eastAsia="Times New Roman" w:hAnsi="Times New Roman" w:cs="Times New Roman"/>
          <w:sz w:val="24"/>
          <w:szCs w:val="24"/>
          <w:lang w:eastAsia="ru-RU"/>
        </w:rPr>
        <w:br/>
        <w:t xml:space="preserve">5.3.5. </w:t>
      </w:r>
      <w:proofErr w:type="gramStart"/>
      <w:r w:rsidRPr="00CD6182">
        <w:rPr>
          <w:rFonts w:ascii="Times New Roman" w:eastAsia="Times New Roman" w:hAnsi="Times New Roman" w:cs="Times New Roman"/>
          <w:sz w:val="24"/>
          <w:szCs w:val="24"/>
          <w:lang w:eastAsia="ru-RU"/>
        </w:rPr>
        <w:t>Если потерпевший в сознании, но до этого был в обмороке или находился в бессознательном состоянии, но с сохранившемся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полный покой, непрерывно наблюдать за пульсом и дыханием, удалить лишних людей.</w:t>
      </w:r>
      <w:r w:rsidRPr="00CD6182">
        <w:rPr>
          <w:rFonts w:ascii="Times New Roman" w:eastAsia="Times New Roman" w:hAnsi="Times New Roman" w:cs="Times New Roman"/>
          <w:sz w:val="24"/>
          <w:szCs w:val="24"/>
          <w:lang w:eastAsia="ru-RU"/>
        </w:rPr>
        <w:br/>
        <w:t>5.3.6.</w:t>
      </w:r>
      <w:proofErr w:type="gramEnd"/>
      <w:r w:rsidRPr="00CD6182">
        <w:rPr>
          <w:rFonts w:ascii="Times New Roman" w:eastAsia="Times New Roman" w:hAnsi="Times New Roman" w:cs="Times New Roman"/>
          <w:sz w:val="24"/>
          <w:szCs w:val="24"/>
          <w:lang w:eastAsia="ru-RU"/>
        </w:rPr>
        <w:t xml:space="preserve"> Если потерпевший находится в бессознательном состоянии, необходимо наблюдать за его дыханием и в случае нарушения дыхания из-за западания языка выдвинуть нижнюю челюсть вперед, взявшись пальцами за ее углы, и поддерживать ее в таком положении, пока не прекратится западание языка.</w:t>
      </w:r>
      <w:r w:rsidRPr="00CD6182">
        <w:rPr>
          <w:rFonts w:ascii="Times New Roman" w:eastAsia="Times New Roman" w:hAnsi="Times New Roman" w:cs="Times New Roman"/>
          <w:sz w:val="24"/>
          <w:szCs w:val="24"/>
          <w:lang w:eastAsia="ru-RU"/>
        </w:rPr>
        <w:br/>
        <w:t>5.3.7. Ни в коем случае нельзя позволять потерпевшему двигаться, а тем более продолжать работу, так как отсутствие видимых тяжелых повреждений от электрического тока или других причин (падения и т.п.) еще не исключает возможности последующего ухудшения его состояния. Только врач может решить вопрос о состоянии потерпевшего.</w:t>
      </w:r>
      <w:r w:rsidRPr="00CD6182">
        <w:rPr>
          <w:rFonts w:ascii="Times New Roman" w:eastAsia="Times New Roman" w:hAnsi="Times New Roman" w:cs="Times New Roman"/>
          <w:sz w:val="24"/>
          <w:szCs w:val="24"/>
          <w:lang w:eastAsia="ru-RU"/>
        </w:rPr>
        <w:br/>
        <w:t>5.4. При поражении молнией оказывается та же помощь, что и при поражении электрическим током.</w:t>
      </w:r>
      <w:r w:rsidRPr="00CD6182">
        <w:rPr>
          <w:rFonts w:ascii="Times New Roman" w:eastAsia="Times New Roman" w:hAnsi="Times New Roman" w:cs="Times New Roman"/>
          <w:sz w:val="24"/>
          <w:szCs w:val="24"/>
          <w:lang w:eastAsia="ru-RU"/>
        </w:rPr>
        <w:br/>
        <w:t>5.5. В случае невозможности вызова врача на место происшествия необходимо обеспечить транспортировку потерпевшего в ближайшее лечебное учреждение. Перевозить потерпевшего можно только при устойчивом пульсе. Если состояние потерпевшего не позволяет его транспортировать, необходимо продолжать оказывать помощь.</w:t>
      </w:r>
    </w:p>
    <w:p w:rsidR="007B6A29" w:rsidRDefault="007B6A29">
      <w:bookmarkStart w:id="0" w:name="_GoBack"/>
      <w:bookmarkEnd w:id="0"/>
    </w:p>
    <w:sectPr w:rsidR="007B6A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75307"/>
    <w:multiLevelType w:val="multilevel"/>
    <w:tmpl w:val="0D8C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87484"/>
    <w:multiLevelType w:val="multilevel"/>
    <w:tmpl w:val="8516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43D7F"/>
    <w:multiLevelType w:val="multilevel"/>
    <w:tmpl w:val="F2AC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A70F96"/>
    <w:multiLevelType w:val="multilevel"/>
    <w:tmpl w:val="412E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2B17D0"/>
    <w:multiLevelType w:val="multilevel"/>
    <w:tmpl w:val="6F16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D8"/>
    <w:rsid w:val="004D4706"/>
    <w:rsid w:val="007B6A29"/>
    <w:rsid w:val="00BE5ED8"/>
    <w:rsid w:val="00CD6182"/>
    <w:rsid w:val="00CE5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47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4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4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164828">
      <w:bodyDiv w:val="1"/>
      <w:marLeft w:val="0"/>
      <w:marRight w:val="0"/>
      <w:marTop w:val="0"/>
      <w:marBottom w:val="0"/>
      <w:divBdr>
        <w:top w:val="none" w:sz="0" w:space="0" w:color="auto"/>
        <w:left w:val="none" w:sz="0" w:space="0" w:color="auto"/>
        <w:bottom w:val="none" w:sz="0" w:space="0" w:color="auto"/>
        <w:right w:val="none" w:sz="0" w:space="0" w:color="auto"/>
      </w:divBdr>
    </w:div>
    <w:div w:id="1272856204">
      <w:bodyDiv w:val="1"/>
      <w:marLeft w:val="0"/>
      <w:marRight w:val="0"/>
      <w:marTop w:val="0"/>
      <w:marBottom w:val="0"/>
      <w:divBdr>
        <w:top w:val="none" w:sz="0" w:space="0" w:color="auto"/>
        <w:left w:val="none" w:sz="0" w:space="0" w:color="auto"/>
        <w:bottom w:val="none" w:sz="0" w:space="0" w:color="auto"/>
        <w:right w:val="none" w:sz="0" w:space="0" w:color="auto"/>
      </w:divBdr>
    </w:div>
    <w:div w:id="212712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itprosvet.ru/zhurnal-ucheta-prisvoeniya-pervoi-gruppy-po-elektrobezopasnosti-neelektrotekhnicheskomu-personal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1950</Words>
  <Characters>11116</Characters>
  <Application>Microsoft Office Word</Application>
  <DocSecurity>0</DocSecurity>
  <Lines>92</Lines>
  <Paragraphs>26</Paragraphs>
  <ScaleCrop>false</ScaleCrop>
  <Company/>
  <LinksUpToDate>false</LinksUpToDate>
  <CharactersWithSpaces>13040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2016-12-28T12:31:00Z</dcterms:created>
  <dcterms:modified xsi:type="dcterms:W3CDTF">2016-12-28T12:48:00Z</dcterms:modified>
</cp:coreProperties>
</file>